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A1" w:rsidRDefault="00F146A1" w:rsidP="00F146A1">
      <w:pPr>
        <w:rPr>
          <w:rFonts w:cs="Times New Roman"/>
          <w:bCs/>
          <w:i/>
          <w:color w:val="000000"/>
        </w:rPr>
      </w:pPr>
      <w:r>
        <w:rPr>
          <w:rFonts w:cs="Times New Roman"/>
          <w:i/>
          <w:color w:val="000000"/>
        </w:rPr>
        <w:t xml:space="preserve">Miután ezt mondta, hangosan kiáltott: „Lázár, jöjj ki!” </w:t>
      </w:r>
      <w:r>
        <w:rPr>
          <w:rFonts w:cs="Times New Roman"/>
          <w:bCs/>
          <w:i/>
          <w:color w:val="000000"/>
        </w:rPr>
        <w:t>(Jn 11,43)</w:t>
      </w:r>
    </w:p>
    <w:p w:rsidR="00F146A1" w:rsidRDefault="00F146A1" w:rsidP="00F146A1">
      <w:pPr>
        <w:rPr>
          <w:rFonts w:cs="Times New Roman"/>
          <w:bCs/>
          <w:color w:val="000000"/>
        </w:rPr>
      </w:pPr>
    </w:p>
    <w:p w:rsidR="00F146A1" w:rsidRDefault="00F146A1" w:rsidP="00F146A1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Ebben a mondatban a Teremtő Isten felhívása hangzik. Ha nincs konkrét név, talán az egész temető megmozdul. De ez a feltámadás itt és ebben a történetben csak Lázár számára volt elkészítve. A sírból, halálból való feltámadás jól példázza a megtérést is. Ami korábban el volt választva Jézustól, a hívás hatására megmozdul és szabaddá lesz a lehetőség arra, hogy az előző, a Jézustól elszakított állapotából bárki kijöhessen. Ami halott, az is meghallja ezt a felhívást. Mondhatni azt is, nincs az az állapot, amelyen ne tudna áthatolni Jézus felhívása! Ez egy jó hír! Nem kell attól tartani senkinek, hogy az ő helyzete már reménytelen, ezen már nem lehet változtatni. Jézus hívása áthatol minden helyzeten és meghallja mindenki és minden. </w:t>
      </w:r>
    </w:p>
    <w:p w:rsidR="00F146A1" w:rsidRDefault="00F146A1" w:rsidP="00F146A1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Jézus hívása a Teremtő tekintélyével szólal meg. Ez a Mindenható Hangja. Erre minden a kellő alázattal reagál. Arról a Jézusról beszélek, aki meghalt érted. Ő Téged is hív. Válaszolj! </w:t>
      </w:r>
      <w:r w:rsidRPr="005D7358">
        <w:rPr>
          <w:rFonts w:cs="Times New Roman"/>
          <w:bCs/>
          <w:i/>
          <w:color w:val="000000"/>
        </w:rPr>
        <w:t>Vadon Gyula</w:t>
      </w:r>
      <w:r>
        <w:rPr>
          <w:rFonts w:cs="Times New Roman"/>
          <w:bCs/>
          <w:color w:val="000000"/>
        </w:rP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A1"/>
    <w:rsid w:val="00186D62"/>
    <w:rsid w:val="00EB3FAB"/>
    <w:rsid w:val="00F1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46A1"/>
    <w:pPr>
      <w:widowControl w:val="0"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46A1"/>
    <w:pPr>
      <w:widowControl w:val="0"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880</Characters>
  <Application>Microsoft Office Word</Application>
  <DocSecurity>0</DocSecurity>
  <Lines>7</Lines>
  <Paragraphs>2</Paragraphs>
  <ScaleCrop>false</ScaleCrop>
  <Company>Pétáv Kft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2016-06-29T08:31:00Z</dcterms:created>
  <dcterms:modified xsi:type="dcterms:W3CDTF">2016-06-29T08:31:00Z</dcterms:modified>
</cp:coreProperties>
</file>